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75D" w:rsidRPr="005F175D" w:rsidRDefault="005F175D">
      <w:pPr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F175D" w:rsidRPr="00257F66" w:rsidTr="005F175D">
        <w:tc>
          <w:tcPr>
            <w:tcW w:w="4672" w:type="dxa"/>
          </w:tcPr>
          <w:p w:rsidR="005F175D" w:rsidRPr="00257F66" w:rsidRDefault="005F175D" w:rsidP="005F175D">
            <w:pPr>
              <w:pStyle w:val="Default"/>
              <w:rPr>
                <w:sz w:val="36"/>
                <w:szCs w:val="36"/>
              </w:rPr>
            </w:pPr>
            <w:r w:rsidRPr="00257F66">
              <w:rPr>
                <w:b/>
                <w:bCs/>
                <w:sz w:val="36"/>
                <w:szCs w:val="36"/>
              </w:rPr>
              <w:t>- доступ к ЭБС «</w:t>
            </w:r>
            <w:proofErr w:type="spellStart"/>
            <w:r w:rsidRPr="00257F66">
              <w:rPr>
                <w:b/>
                <w:bCs/>
                <w:sz w:val="36"/>
                <w:szCs w:val="36"/>
              </w:rPr>
              <w:t>Znanium</w:t>
            </w:r>
            <w:proofErr w:type="spellEnd"/>
            <w:r w:rsidRPr="00257F66">
              <w:rPr>
                <w:b/>
                <w:bCs/>
                <w:sz w:val="36"/>
                <w:szCs w:val="36"/>
              </w:rPr>
              <w:t xml:space="preserve">», </w:t>
            </w:r>
          </w:p>
          <w:p w:rsidR="005F175D" w:rsidRPr="00257F66" w:rsidRDefault="00B04F8F" w:rsidP="008645C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7F66">
              <w:rPr>
                <w:rFonts w:ascii="Times New Roman" w:hAnsi="Times New Roman" w:cs="Times New Roman"/>
                <w:sz w:val="36"/>
                <w:szCs w:val="36"/>
              </w:rPr>
              <w:t xml:space="preserve">- договор № </w:t>
            </w:r>
            <w:r w:rsidR="008645C3" w:rsidRPr="00257F66">
              <w:rPr>
                <w:rFonts w:ascii="Times New Roman" w:hAnsi="Times New Roman" w:cs="Times New Roman"/>
                <w:sz w:val="36"/>
                <w:szCs w:val="36"/>
              </w:rPr>
              <w:t>1252</w:t>
            </w:r>
            <w:r w:rsidRPr="00257F6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5F175D" w:rsidRPr="00257F66">
              <w:rPr>
                <w:rFonts w:ascii="Times New Roman" w:hAnsi="Times New Roman" w:cs="Times New Roman"/>
                <w:sz w:val="36"/>
                <w:szCs w:val="36"/>
              </w:rPr>
              <w:t>эбс</w:t>
            </w:r>
            <w:proofErr w:type="spellEnd"/>
            <w:r w:rsidR="005F175D" w:rsidRPr="00257F66">
              <w:rPr>
                <w:rFonts w:ascii="Times New Roman" w:hAnsi="Times New Roman" w:cs="Times New Roman"/>
                <w:sz w:val="36"/>
                <w:szCs w:val="36"/>
              </w:rPr>
              <w:t xml:space="preserve"> от </w:t>
            </w:r>
            <w:r w:rsidR="008645C3" w:rsidRPr="00257F66">
              <w:rPr>
                <w:rFonts w:ascii="Times New Roman" w:hAnsi="Times New Roman" w:cs="Times New Roman"/>
                <w:sz w:val="36"/>
                <w:szCs w:val="36"/>
              </w:rPr>
              <w:t>20.01</w:t>
            </w:r>
            <w:r w:rsidR="00216782" w:rsidRPr="00257F66">
              <w:rPr>
                <w:rFonts w:ascii="Times New Roman" w:hAnsi="Times New Roman" w:cs="Times New Roman"/>
                <w:sz w:val="36"/>
                <w:szCs w:val="36"/>
              </w:rPr>
              <w:t>.202</w:t>
            </w:r>
            <w:r w:rsidR="008645C3" w:rsidRPr="00257F66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4673" w:type="dxa"/>
          </w:tcPr>
          <w:p w:rsidR="005F175D" w:rsidRPr="00257F66" w:rsidRDefault="005F175D" w:rsidP="005F175D">
            <w:pPr>
              <w:pStyle w:val="Default"/>
              <w:rPr>
                <w:sz w:val="36"/>
                <w:szCs w:val="36"/>
              </w:rPr>
            </w:pPr>
            <w:r w:rsidRPr="00257F66">
              <w:rPr>
                <w:sz w:val="36"/>
                <w:szCs w:val="36"/>
              </w:rPr>
              <w:t xml:space="preserve">Срок действия: с </w:t>
            </w:r>
          </w:p>
          <w:p w:rsidR="005F175D" w:rsidRPr="00257F66" w:rsidRDefault="008645C3" w:rsidP="008645C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7F66">
              <w:rPr>
                <w:rFonts w:ascii="Times New Roman" w:hAnsi="Times New Roman" w:cs="Times New Roman"/>
                <w:sz w:val="36"/>
                <w:szCs w:val="36"/>
              </w:rPr>
              <w:t>20.01</w:t>
            </w:r>
            <w:r w:rsidR="005F175D" w:rsidRPr="00257F66">
              <w:rPr>
                <w:rFonts w:ascii="Times New Roman" w:hAnsi="Times New Roman" w:cs="Times New Roman"/>
                <w:sz w:val="36"/>
                <w:szCs w:val="36"/>
              </w:rPr>
              <w:t>.202</w:t>
            </w:r>
            <w:r w:rsidRPr="00257F66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5F175D" w:rsidRPr="00257F66">
              <w:rPr>
                <w:rFonts w:ascii="Times New Roman" w:hAnsi="Times New Roman" w:cs="Times New Roman"/>
                <w:sz w:val="36"/>
                <w:szCs w:val="36"/>
              </w:rPr>
              <w:t xml:space="preserve"> по </w:t>
            </w:r>
            <w:r w:rsidRPr="00257F66">
              <w:rPr>
                <w:rFonts w:ascii="Times New Roman" w:hAnsi="Times New Roman" w:cs="Times New Roman"/>
                <w:sz w:val="36"/>
                <w:szCs w:val="36"/>
              </w:rPr>
              <w:t>19</w:t>
            </w:r>
            <w:r w:rsidR="005F175D" w:rsidRPr="00257F66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Pr="00257F66">
              <w:rPr>
                <w:rFonts w:ascii="Times New Roman" w:hAnsi="Times New Roman" w:cs="Times New Roman"/>
                <w:sz w:val="36"/>
                <w:szCs w:val="36"/>
              </w:rPr>
              <w:t>01</w:t>
            </w:r>
            <w:r w:rsidR="005F175D" w:rsidRPr="00257F66">
              <w:rPr>
                <w:rFonts w:ascii="Times New Roman" w:hAnsi="Times New Roman" w:cs="Times New Roman"/>
                <w:sz w:val="36"/>
                <w:szCs w:val="36"/>
              </w:rPr>
              <w:t>.202</w:t>
            </w:r>
            <w:r w:rsidRPr="00257F66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</w:tr>
      <w:tr w:rsidR="005F175D" w:rsidRPr="00257F66" w:rsidTr="005F175D">
        <w:tc>
          <w:tcPr>
            <w:tcW w:w="4672" w:type="dxa"/>
          </w:tcPr>
          <w:p w:rsidR="005F175D" w:rsidRPr="00257F66" w:rsidRDefault="005F175D" w:rsidP="005F175D">
            <w:pPr>
              <w:pStyle w:val="Default"/>
              <w:rPr>
                <w:sz w:val="36"/>
                <w:szCs w:val="36"/>
              </w:rPr>
            </w:pPr>
            <w:r w:rsidRPr="00257F66">
              <w:rPr>
                <w:b/>
                <w:bCs/>
                <w:sz w:val="36"/>
                <w:szCs w:val="36"/>
              </w:rPr>
              <w:t xml:space="preserve">доступ к «Научная электронная библиотека eLIBRARY.RU» </w:t>
            </w:r>
          </w:p>
          <w:p w:rsidR="005F175D" w:rsidRPr="00F45EC4" w:rsidRDefault="005F175D" w:rsidP="00F45E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7F66">
              <w:rPr>
                <w:rFonts w:ascii="Times New Roman" w:hAnsi="Times New Roman" w:cs="Times New Roman"/>
                <w:sz w:val="36"/>
                <w:szCs w:val="36"/>
              </w:rPr>
              <w:t>Договор № SU -</w:t>
            </w:r>
            <w:r w:rsidR="00B04F8F" w:rsidRPr="00257F66">
              <w:rPr>
                <w:rFonts w:ascii="Times New Roman" w:hAnsi="Times New Roman" w:cs="Times New Roman"/>
                <w:sz w:val="36"/>
                <w:szCs w:val="36"/>
              </w:rPr>
              <w:t>761/202</w:t>
            </w:r>
            <w:r w:rsidR="00F45EC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5</w:t>
            </w:r>
            <w:r w:rsidRPr="00257F66">
              <w:rPr>
                <w:rFonts w:ascii="Times New Roman" w:hAnsi="Times New Roman" w:cs="Times New Roman"/>
                <w:sz w:val="36"/>
                <w:szCs w:val="36"/>
              </w:rPr>
              <w:t xml:space="preserve"> от </w:t>
            </w:r>
            <w:r w:rsidR="00F45EC4">
              <w:rPr>
                <w:rFonts w:ascii="Times New Roman" w:hAnsi="Times New Roman" w:cs="Times New Roman"/>
                <w:sz w:val="36"/>
                <w:szCs w:val="36"/>
              </w:rPr>
              <w:t>12</w:t>
            </w:r>
            <w:r w:rsidR="00CB1CA9" w:rsidRPr="00257F66">
              <w:rPr>
                <w:rFonts w:ascii="Times New Roman" w:hAnsi="Times New Roman" w:cs="Times New Roman"/>
                <w:sz w:val="36"/>
                <w:szCs w:val="36"/>
              </w:rPr>
              <w:t>.03.202</w:t>
            </w:r>
            <w:r w:rsidR="00F45EC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5</w:t>
            </w:r>
          </w:p>
        </w:tc>
        <w:tc>
          <w:tcPr>
            <w:tcW w:w="4673" w:type="dxa"/>
          </w:tcPr>
          <w:p w:rsidR="005F175D" w:rsidRPr="00257F66" w:rsidRDefault="005F175D" w:rsidP="005F175D">
            <w:pPr>
              <w:pStyle w:val="Default"/>
              <w:rPr>
                <w:sz w:val="36"/>
                <w:szCs w:val="36"/>
              </w:rPr>
            </w:pPr>
            <w:r w:rsidRPr="00257F66">
              <w:rPr>
                <w:sz w:val="36"/>
                <w:szCs w:val="36"/>
              </w:rPr>
              <w:t xml:space="preserve">Срок действия: с </w:t>
            </w:r>
          </w:p>
          <w:p w:rsidR="005F175D" w:rsidRPr="00F45EC4" w:rsidRDefault="00F45EC4" w:rsidP="00F45EC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12</w:t>
            </w:r>
            <w:r w:rsidR="005F175D" w:rsidRPr="00257F66">
              <w:rPr>
                <w:rFonts w:ascii="Times New Roman" w:hAnsi="Times New Roman" w:cs="Times New Roman"/>
                <w:sz w:val="36"/>
                <w:szCs w:val="36"/>
              </w:rPr>
              <w:t>.03.202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5F175D" w:rsidRPr="00257F66">
              <w:rPr>
                <w:rFonts w:ascii="Times New Roman" w:hAnsi="Times New Roman" w:cs="Times New Roman"/>
                <w:sz w:val="36"/>
                <w:szCs w:val="36"/>
              </w:rPr>
              <w:t xml:space="preserve"> по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12</w:t>
            </w:r>
            <w:r w:rsidR="00B04F8F" w:rsidRPr="00257F66">
              <w:rPr>
                <w:rFonts w:ascii="Times New Roman" w:hAnsi="Times New Roman" w:cs="Times New Roman"/>
                <w:sz w:val="36"/>
                <w:szCs w:val="36"/>
              </w:rPr>
              <w:t>.03.202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6</w:t>
            </w:r>
          </w:p>
        </w:tc>
      </w:tr>
      <w:tr w:rsidR="007D2864" w:rsidRPr="00257F66" w:rsidTr="005F175D">
        <w:tc>
          <w:tcPr>
            <w:tcW w:w="4672" w:type="dxa"/>
          </w:tcPr>
          <w:p w:rsidR="007D2864" w:rsidRPr="00257F66" w:rsidRDefault="007D2864" w:rsidP="007D2864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257F66">
              <w:rPr>
                <w:b/>
                <w:bCs/>
                <w:sz w:val="36"/>
                <w:szCs w:val="36"/>
              </w:rPr>
              <w:t xml:space="preserve">доступ к коллекции «Единая профессиональная база знаний для технических вузов – Издательство Лань» </w:t>
            </w:r>
          </w:p>
          <w:p w:rsidR="007D2864" w:rsidRPr="00257F66" w:rsidRDefault="008645C3" w:rsidP="008645C3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257F66">
              <w:rPr>
                <w:b/>
                <w:bCs/>
                <w:sz w:val="36"/>
                <w:szCs w:val="36"/>
              </w:rPr>
              <w:t>Договор № 9173-</w:t>
            </w:r>
            <w:r w:rsidR="007D2864" w:rsidRPr="00257F66">
              <w:rPr>
                <w:b/>
                <w:bCs/>
                <w:sz w:val="36"/>
                <w:szCs w:val="36"/>
              </w:rPr>
              <w:t>КС-2</w:t>
            </w:r>
            <w:r w:rsidRPr="00257F66">
              <w:rPr>
                <w:b/>
                <w:bCs/>
                <w:sz w:val="36"/>
                <w:szCs w:val="36"/>
              </w:rPr>
              <w:t>5</w:t>
            </w:r>
            <w:r w:rsidR="007D2864" w:rsidRPr="00257F66">
              <w:rPr>
                <w:b/>
                <w:bCs/>
                <w:sz w:val="36"/>
                <w:szCs w:val="36"/>
              </w:rPr>
              <w:t xml:space="preserve"> от </w:t>
            </w:r>
            <w:r w:rsidRPr="00257F66">
              <w:rPr>
                <w:b/>
                <w:bCs/>
                <w:sz w:val="36"/>
                <w:szCs w:val="36"/>
              </w:rPr>
              <w:t>20</w:t>
            </w:r>
            <w:r w:rsidR="007D2864" w:rsidRPr="00257F66">
              <w:rPr>
                <w:b/>
                <w:bCs/>
                <w:sz w:val="36"/>
                <w:szCs w:val="36"/>
              </w:rPr>
              <w:t>.02.202</w:t>
            </w:r>
            <w:r w:rsidRPr="00257F6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4673" w:type="dxa"/>
          </w:tcPr>
          <w:p w:rsidR="007D2864" w:rsidRPr="00257F66" w:rsidRDefault="007D2864" w:rsidP="007D2864">
            <w:pPr>
              <w:pStyle w:val="Default"/>
              <w:rPr>
                <w:sz w:val="36"/>
                <w:szCs w:val="36"/>
              </w:rPr>
            </w:pPr>
            <w:r w:rsidRPr="00257F66">
              <w:rPr>
                <w:sz w:val="36"/>
                <w:szCs w:val="36"/>
              </w:rPr>
              <w:t xml:space="preserve">Срок действия: с </w:t>
            </w:r>
          </w:p>
          <w:p w:rsidR="007D2864" w:rsidRPr="00257F66" w:rsidRDefault="008645C3" w:rsidP="008645C3">
            <w:pPr>
              <w:pStyle w:val="Default"/>
              <w:rPr>
                <w:sz w:val="36"/>
                <w:szCs w:val="36"/>
              </w:rPr>
            </w:pPr>
            <w:r w:rsidRPr="00257F66">
              <w:rPr>
                <w:sz w:val="36"/>
                <w:szCs w:val="36"/>
              </w:rPr>
              <w:t>20</w:t>
            </w:r>
            <w:r w:rsidR="007D2864" w:rsidRPr="00257F66">
              <w:rPr>
                <w:sz w:val="36"/>
                <w:szCs w:val="36"/>
              </w:rPr>
              <w:t>.02.202</w:t>
            </w:r>
            <w:r w:rsidRPr="00257F66">
              <w:rPr>
                <w:sz w:val="36"/>
                <w:szCs w:val="36"/>
              </w:rPr>
              <w:t>5</w:t>
            </w:r>
            <w:r w:rsidR="007D2864" w:rsidRPr="00257F66">
              <w:rPr>
                <w:sz w:val="36"/>
                <w:szCs w:val="36"/>
              </w:rPr>
              <w:t xml:space="preserve"> по </w:t>
            </w:r>
            <w:r w:rsidRPr="00257F66">
              <w:rPr>
                <w:sz w:val="36"/>
                <w:szCs w:val="36"/>
              </w:rPr>
              <w:t>20</w:t>
            </w:r>
            <w:r w:rsidR="007D2864" w:rsidRPr="00257F66">
              <w:rPr>
                <w:sz w:val="36"/>
                <w:szCs w:val="36"/>
              </w:rPr>
              <w:t>.02.202</w:t>
            </w:r>
            <w:r w:rsidRPr="00257F66">
              <w:rPr>
                <w:sz w:val="36"/>
                <w:szCs w:val="36"/>
              </w:rPr>
              <w:t>6</w:t>
            </w:r>
          </w:p>
        </w:tc>
      </w:tr>
      <w:tr w:rsidR="008645C3" w:rsidRPr="003A3FC9" w:rsidTr="005F175D">
        <w:tc>
          <w:tcPr>
            <w:tcW w:w="4672" w:type="dxa"/>
          </w:tcPr>
          <w:p w:rsidR="003B61B4" w:rsidRPr="00601E07" w:rsidRDefault="008645C3" w:rsidP="003B61B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01E0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Доступ к образовательному ресурсу </w:t>
            </w:r>
            <w:proofErr w:type="spellStart"/>
            <w:r w:rsidRPr="00601E07">
              <w:rPr>
                <w:rFonts w:ascii="Times New Roman" w:hAnsi="Times New Roman" w:cs="Times New Roman"/>
                <w:b/>
                <w:sz w:val="36"/>
                <w:szCs w:val="36"/>
              </w:rPr>
              <w:t>IPRsmart</w:t>
            </w:r>
            <w:proofErr w:type="spellEnd"/>
          </w:p>
          <w:p w:rsidR="008645C3" w:rsidRPr="00601E07" w:rsidRDefault="008645C3" w:rsidP="003B61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01E07">
              <w:rPr>
                <w:rFonts w:ascii="Times New Roman" w:hAnsi="Times New Roman" w:cs="Times New Roman"/>
                <w:sz w:val="36"/>
                <w:szCs w:val="36"/>
              </w:rPr>
              <w:t xml:space="preserve">Договор № </w:t>
            </w:r>
            <w:r w:rsidR="003B61B4" w:rsidRPr="00601E07">
              <w:rPr>
                <w:rFonts w:ascii="Times New Roman" w:hAnsi="Times New Roman" w:cs="Times New Roman"/>
                <w:sz w:val="36"/>
                <w:szCs w:val="36"/>
              </w:rPr>
              <w:t>12495/25П</w:t>
            </w:r>
            <w:r w:rsidRPr="00601E07">
              <w:rPr>
                <w:rFonts w:ascii="Times New Roman" w:hAnsi="Times New Roman" w:cs="Times New Roman"/>
                <w:sz w:val="36"/>
                <w:szCs w:val="36"/>
              </w:rPr>
              <w:t xml:space="preserve"> от </w:t>
            </w:r>
            <w:r w:rsidR="003B61B4" w:rsidRPr="00601E07">
              <w:rPr>
                <w:rFonts w:ascii="Times New Roman" w:hAnsi="Times New Roman" w:cs="Times New Roman"/>
                <w:sz w:val="36"/>
                <w:szCs w:val="36"/>
              </w:rPr>
              <w:t>07.</w:t>
            </w:r>
            <w:r w:rsidRPr="00601E07">
              <w:rPr>
                <w:rFonts w:ascii="Times New Roman" w:hAnsi="Times New Roman" w:cs="Times New Roman"/>
                <w:sz w:val="36"/>
                <w:szCs w:val="36"/>
              </w:rPr>
              <w:t>04.202</w:t>
            </w:r>
            <w:r w:rsidR="003B61B4" w:rsidRPr="00601E07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  <w:p w:rsidR="003B61B4" w:rsidRPr="00601E07" w:rsidRDefault="003B61B4" w:rsidP="003B61B4">
            <w:pPr>
              <w:rPr>
                <w:b/>
                <w:bCs/>
              </w:rPr>
            </w:pPr>
            <w:r w:rsidRPr="00601E07">
              <w:rPr>
                <w:rFonts w:ascii="Times New Roman" w:hAnsi="Times New Roman" w:cs="Times New Roman"/>
                <w:sz w:val="36"/>
                <w:szCs w:val="36"/>
              </w:rPr>
              <w:t>Договор № 12615/25И от 15.04.2025</w:t>
            </w:r>
          </w:p>
        </w:tc>
        <w:tc>
          <w:tcPr>
            <w:tcW w:w="4673" w:type="dxa"/>
          </w:tcPr>
          <w:p w:rsidR="003B61B4" w:rsidRPr="00601E07" w:rsidRDefault="003B61B4" w:rsidP="003B61B4">
            <w:pPr>
              <w:pStyle w:val="Default"/>
              <w:rPr>
                <w:sz w:val="36"/>
                <w:szCs w:val="36"/>
              </w:rPr>
            </w:pPr>
          </w:p>
          <w:p w:rsidR="003B61B4" w:rsidRPr="00601E07" w:rsidRDefault="003B61B4" w:rsidP="003B61B4">
            <w:pPr>
              <w:pStyle w:val="Default"/>
              <w:rPr>
                <w:sz w:val="36"/>
                <w:szCs w:val="36"/>
              </w:rPr>
            </w:pPr>
          </w:p>
          <w:p w:rsidR="003B61B4" w:rsidRPr="00601E07" w:rsidRDefault="003B61B4" w:rsidP="003B61B4">
            <w:pPr>
              <w:pStyle w:val="Default"/>
              <w:rPr>
                <w:b/>
                <w:sz w:val="36"/>
                <w:szCs w:val="36"/>
              </w:rPr>
            </w:pPr>
            <w:r w:rsidRPr="00601E07">
              <w:rPr>
                <w:sz w:val="36"/>
                <w:szCs w:val="36"/>
              </w:rPr>
              <w:t>Срок действия: 07.04.2025 до 07.04.2026</w:t>
            </w:r>
          </w:p>
          <w:p w:rsidR="008645C3" w:rsidRPr="00601E07" w:rsidRDefault="008645C3" w:rsidP="003B61B4">
            <w:pPr>
              <w:pStyle w:val="Default"/>
              <w:rPr>
                <w:sz w:val="36"/>
                <w:szCs w:val="36"/>
              </w:rPr>
            </w:pPr>
            <w:r w:rsidRPr="00601E07">
              <w:rPr>
                <w:sz w:val="36"/>
                <w:szCs w:val="36"/>
              </w:rPr>
              <w:t>Срок действия: 1</w:t>
            </w:r>
            <w:r w:rsidR="003B61B4" w:rsidRPr="00601E07">
              <w:rPr>
                <w:sz w:val="36"/>
                <w:szCs w:val="36"/>
              </w:rPr>
              <w:t>5</w:t>
            </w:r>
            <w:r w:rsidRPr="00601E07">
              <w:rPr>
                <w:sz w:val="36"/>
                <w:szCs w:val="36"/>
              </w:rPr>
              <w:t>.04.202</w:t>
            </w:r>
            <w:r w:rsidR="003B61B4" w:rsidRPr="00601E07">
              <w:rPr>
                <w:sz w:val="36"/>
                <w:szCs w:val="36"/>
              </w:rPr>
              <w:t>5</w:t>
            </w:r>
            <w:r w:rsidRPr="00601E07">
              <w:rPr>
                <w:sz w:val="36"/>
                <w:szCs w:val="36"/>
              </w:rPr>
              <w:t> до 1</w:t>
            </w:r>
            <w:r w:rsidR="003B61B4" w:rsidRPr="00601E07">
              <w:rPr>
                <w:sz w:val="36"/>
                <w:szCs w:val="36"/>
              </w:rPr>
              <w:t>5</w:t>
            </w:r>
            <w:r w:rsidRPr="00601E07">
              <w:rPr>
                <w:sz w:val="36"/>
                <w:szCs w:val="36"/>
              </w:rPr>
              <w:t>.04.202</w:t>
            </w:r>
            <w:r w:rsidR="003B61B4" w:rsidRPr="00601E07">
              <w:rPr>
                <w:sz w:val="36"/>
                <w:szCs w:val="36"/>
              </w:rPr>
              <w:t>6</w:t>
            </w:r>
          </w:p>
        </w:tc>
      </w:tr>
      <w:tr w:rsidR="00601E07" w:rsidRPr="003A3FC9" w:rsidTr="005F175D">
        <w:tc>
          <w:tcPr>
            <w:tcW w:w="4672" w:type="dxa"/>
          </w:tcPr>
          <w:p w:rsidR="00601E07" w:rsidRDefault="00601E07" w:rsidP="003B61B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01E0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ЭБС «Университетская библиотека Онлайн». </w:t>
            </w:r>
          </w:p>
          <w:p w:rsidR="00601E07" w:rsidRPr="00601E07" w:rsidRDefault="00601E07" w:rsidP="00601E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01E07">
              <w:rPr>
                <w:rFonts w:ascii="Times New Roman" w:hAnsi="Times New Roman" w:cs="Times New Roman"/>
                <w:sz w:val="36"/>
                <w:szCs w:val="36"/>
              </w:rPr>
              <w:t xml:space="preserve">Договор №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43-03</w:t>
            </w:r>
            <w:r w:rsidRPr="00601E07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2025</w:t>
            </w:r>
            <w:r w:rsidRPr="00601E07">
              <w:rPr>
                <w:rFonts w:ascii="Times New Roman" w:hAnsi="Times New Roman" w:cs="Times New Roman"/>
                <w:sz w:val="36"/>
                <w:szCs w:val="36"/>
              </w:rPr>
              <w:t xml:space="preserve"> от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  <w:r w:rsidRPr="00601E07">
              <w:rPr>
                <w:rFonts w:ascii="Times New Roman" w:hAnsi="Times New Roman" w:cs="Times New Roman"/>
                <w:sz w:val="36"/>
                <w:szCs w:val="36"/>
              </w:rPr>
              <w:t>.04.2025</w:t>
            </w:r>
          </w:p>
        </w:tc>
        <w:tc>
          <w:tcPr>
            <w:tcW w:w="4673" w:type="dxa"/>
          </w:tcPr>
          <w:p w:rsidR="00601E07" w:rsidRDefault="00601E07" w:rsidP="003B61B4">
            <w:pPr>
              <w:pStyle w:val="Default"/>
              <w:rPr>
                <w:sz w:val="36"/>
                <w:szCs w:val="36"/>
              </w:rPr>
            </w:pPr>
          </w:p>
          <w:p w:rsidR="00601E07" w:rsidRDefault="00601E07" w:rsidP="003B61B4">
            <w:pPr>
              <w:pStyle w:val="Default"/>
              <w:rPr>
                <w:sz w:val="36"/>
                <w:szCs w:val="36"/>
              </w:rPr>
            </w:pPr>
            <w:bookmarkStart w:id="0" w:name="_GoBack"/>
            <w:bookmarkEnd w:id="0"/>
          </w:p>
          <w:p w:rsidR="00601E07" w:rsidRPr="00601E07" w:rsidRDefault="00601E07" w:rsidP="00601E07">
            <w:pPr>
              <w:pStyle w:val="Default"/>
              <w:rPr>
                <w:b/>
                <w:sz w:val="36"/>
                <w:szCs w:val="36"/>
              </w:rPr>
            </w:pPr>
            <w:r w:rsidRPr="00601E07">
              <w:rPr>
                <w:sz w:val="36"/>
                <w:szCs w:val="36"/>
              </w:rPr>
              <w:t xml:space="preserve">Срок действия: </w:t>
            </w:r>
            <w:r>
              <w:rPr>
                <w:sz w:val="36"/>
                <w:szCs w:val="36"/>
              </w:rPr>
              <w:t>17.04.2025 до 17</w:t>
            </w:r>
            <w:r w:rsidRPr="00601E07">
              <w:rPr>
                <w:sz w:val="36"/>
                <w:szCs w:val="36"/>
              </w:rPr>
              <w:t>.04.2026</w:t>
            </w:r>
          </w:p>
        </w:tc>
      </w:tr>
    </w:tbl>
    <w:p w:rsidR="005F175D" w:rsidRPr="005F175D" w:rsidRDefault="005F175D">
      <w:pPr>
        <w:rPr>
          <w:rFonts w:ascii="Times New Roman" w:hAnsi="Times New Roman" w:cs="Times New Roman"/>
          <w:sz w:val="36"/>
          <w:szCs w:val="36"/>
        </w:rPr>
      </w:pPr>
    </w:p>
    <w:sectPr w:rsidR="005F175D" w:rsidRPr="005F1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5D"/>
    <w:rsid w:val="0002713F"/>
    <w:rsid w:val="00216782"/>
    <w:rsid w:val="00257F66"/>
    <w:rsid w:val="003A3FC9"/>
    <w:rsid w:val="003B61B4"/>
    <w:rsid w:val="005F175D"/>
    <w:rsid w:val="00601E07"/>
    <w:rsid w:val="006C04B2"/>
    <w:rsid w:val="007D2864"/>
    <w:rsid w:val="008645C3"/>
    <w:rsid w:val="00963D38"/>
    <w:rsid w:val="00B04F8F"/>
    <w:rsid w:val="00BF1866"/>
    <w:rsid w:val="00CB1CA9"/>
    <w:rsid w:val="00F4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AE7D1-39AD-4B1B-BE70-A4B40FD2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17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5F1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7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713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645C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645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АТИ ДГТУ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Отдел УМО</cp:lastModifiedBy>
  <cp:revision>9</cp:revision>
  <cp:lastPrinted>2024-04-08T09:01:00Z</cp:lastPrinted>
  <dcterms:created xsi:type="dcterms:W3CDTF">2024-04-08T09:07:00Z</dcterms:created>
  <dcterms:modified xsi:type="dcterms:W3CDTF">2025-05-05T08:45:00Z</dcterms:modified>
</cp:coreProperties>
</file>