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5D" w:rsidRPr="005F175D" w:rsidRDefault="005F175D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175D" w:rsidRPr="00257F66" w:rsidTr="005F175D">
        <w:tc>
          <w:tcPr>
            <w:tcW w:w="4672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>- доступ к ЭБС «</w:t>
            </w:r>
            <w:proofErr w:type="spellStart"/>
            <w:r w:rsidRPr="00257F66">
              <w:rPr>
                <w:b/>
                <w:bCs/>
                <w:sz w:val="36"/>
                <w:szCs w:val="36"/>
              </w:rPr>
              <w:t>Znanium</w:t>
            </w:r>
            <w:proofErr w:type="spellEnd"/>
            <w:r w:rsidRPr="00257F66">
              <w:rPr>
                <w:b/>
                <w:bCs/>
                <w:sz w:val="36"/>
                <w:szCs w:val="36"/>
              </w:rPr>
              <w:t xml:space="preserve">», </w:t>
            </w:r>
          </w:p>
          <w:p w:rsidR="005F175D" w:rsidRPr="00257F66" w:rsidRDefault="00B04F8F" w:rsidP="008645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- договор № </w:t>
            </w:r>
            <w:r w:rsidR="008645C3" w:rsidRPr="00257F66">
              <w:rPr>
                <w:rFonts w:ascii="Times New Roman" w:hAnsi="Times New Roman" w:cs="Times New Roman"/>
                <w:sz w:val="36"/>
                <w:szCs w:val="36"/>
              </w:rPr>
              <w:t>1252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эбс</w:t>
            </w:r>
            <w:proofErr w:type="spellEnd"/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от </w:t>
            </w:r>
            <w:r w:rsidR="008645C3" w:rsidRPr="00257F66">
              <w:rPr>
                <w:rFonts w:ascii="Times New Roman" w:hAnsi="Times New Roman" w:cs="Times New Roman"/>
                <w:sz w:val="36"/>
                <w:szCs w:val="36"/>
              </w:rPr>
              <w:t>20.01</w:t>
            </w:r>
            <w:r w:rsidR="00216782" w:rsidRPr="00257F66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 w:rsidR="008645C3" w:rsidRPr="00257F6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673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 xml:space="preserve">Срок действия: с </w:t>
            </w:r>
          </w:p>
          <w:p w:rsidR="005F175D" w:rsidRPr="00257F66" w:rsidRDefault="008645C3" w:rsidP="008645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20.01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по 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01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5F175D" w:rsidRPr="00257F66" w:rsidTr="005F175D">
        <w:tc>
          <w:tcPr>
            <w:tcW w:w="4672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 xml:space="preserve">доступ к «Научная электронная библиотека eLIBRARY.RU» </w:t>
            </w:r>
          </w:p>
          <w:p w:rsidR="005F175D" w:rsidRPr="00F45EC4" w:rsidRDefault="005F175D" w:rsidP="00F45E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Договор № SU -</w:t>
            </w:r>
            <w:r w:rsidR="00B04F8F" w:rsidRPr="00257F66">
              <w:rPr>
                <w:rFonts w:ascii="Times New Roman" w:hAnsi="Times New Roman" w:cs="Times New Roman"/>
                <w:sz w:val="36"/>
                <w:szCs w:val="36"/>
              </w:rPr>
              <w:t>761/202</w:t>
            </w:r>
            <w:r w:rsidR="00F45E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от </w:t>
            </w:r>
            <w:r w:rsidR="00F45EC4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="00CB1CA9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 w:rsidR="00F45E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4673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 xml:space="preserve">Срок действия: с </w:t>
            </w:r>
          </w:p>
          <w:p w:rsidR="005F175D" w:rsidRPr="00F45EC4" w:rsidRDefault="00F45EC4" w:rsidP="00F45EC4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по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  <w:r w:rsidR="00B04F8F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</w:tr>
      <w:tr w:rsidR="007D2864" w:rsidRPr="00257F66" w:rsidTr="005F175D">
        <w:tc>
          <w:tcPr>
            <w:tcW w:w="4672" w:type="dxa"/>
          </w:tcPr>
          <w:p w:rsidR="007D2864" w:rsidRPr="00257F66" w:rsidRDefault="007D2864" w:rsidP="007D2864">
            <w:pPr>
              <w:pStyle w:val="Default"/>
              <w:rPr>
                <w:b/>
                <w:bCs/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 xml:space="preserve">доступ к коллекции «Единая профессиональная база знаний для технических вузов – Издательство Лань» </w:t>
            </w:r>
          </w:p>
          <w:p w:rsidR="007D2864" w:rsidRPr="00257F66" w:rsidRDefault="008645C3" w:rsidP="008645C3">
            <w:pPr>
              <w:pStyle w:val="Default"/>
              <w:rPr>
                <w:b/>
                <w:bCs/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>Договор № 9173-</w:t>
            </w:r>
            <w:r w:rsidR="007D2864" w:rsidRPr="00257F66">
              <w:rPr>
                <w:b/>
                <w:bCs/>
                <w:sz w:val="36"/>
                <w:szCs w:val="36"/>
              </w:rPr>
              <w:t>КС-2</w:t>
            </w:r>
            <w:r w:rsidRPr="00257F66">
              <w:rPr>
                <w:b/>
                <w:bCs/>
                <w:sz w:val="36"/>
                <w:szCs w:val="36"/>
              </w:rPr>
              <w:t>5</w:t>
            </w:r>
            <w:r w:rsidR="007D2864" w:rsidRPr="00257F66">
              <w:rPr>
                <w:b/>
                <w:bCs/>
                <w:sz w:val="36"/>
                <w:szCs w:val="36"/>
              </w:rPr>
              <w:t xml:space="preserve"> от </w:t>
            </w:r>
            <w:r w:rsidRPr="00257F66">
              <w:rPr>
                <w:b/>
                <w:bCs/>
                <w:sz w:val="36"/>
                <w:szCs w:val="36"/>
              </w:rPr>
              <w:t>20</w:t>
            </w:r>
            <w:r w:rsidR="007D2864" w:rsidRPr="00257F66">
              <w:rPr>
                <w:b/>
                <w:bCs/>
                <w:sz w:val="36"/>
                <w:szCs w:val="36"/>
              </w:rPr>
              <w:t>.02.202</w:t>
            </w:r>
            <w:r w:rsidRPr="00257F6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673" w:type="dxa"/>
          </w:tcPr>
          <w:p w:rsidR="007D2864" w:rsidRPr="00257F66" w:rsidRDefault="007D2864" w:rsidP="007D2864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 xml:space="preserve">Срок действия: с </w:t>
            </w:r>
          </w:p>
          <w:p w:rsidR="007D2864" w:rsidRPr="00257F66" w:rsidRDefault="008645C3" w:rsidP="008645C3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>20</w:t>
            </w:r>
            <w:r w:rsidR="007D2864" w:rsidRPr="00257F66">
              <w:rPr>
                <w:sz w:val="36"/>
                <w:szCs w:val="36"/>
              </w:rPr>
              <w:t>.02.202</w:t>
            </w:r>
            <w:r w:rsidRPr="00257F66">
              <w:rPr>
                <w:sz w:val="36"/>
                <w:szCs w:val="36"/>
              </w:rPr>
              <w:t>5</w:t>
            </w:r>
            <w:r w:rsidR="007D2864" w:rsidRPr="00257F66">
              <w:rPr>
                <w:sz w:val="36"/>
                <w:szCs w:val="36"/>
              </w:rPr>
              <w:t xml:space="preserve"> по </w:t>
            </w:r>
            <w:r w:rsidRPr="00257F66">
              <w:rPr>
                <w:sz w:val="36"/>
                <w:szCs w:val="36"/>
              </w:rPr>
              <w:t>20</w:t>
            </w:r>
            <w:r w:rsidR="007D2864" w:rsidRPr="00257F66">
              <w:rPr>
                <w:sz w:val="36"/>
                <w:szCs w:val="36"/>
              </w:rPr>
              <w:t>.02.202</w:t>
            </w:r>
            <w:r w:rsidRPr="00257F66">
              <w:rPr>
                <w:sz w:val="36"/>
                <w:szCs w:val="36"/>
              </w:rPr>
              <w:t>6</w:t>
            </w:r>
          </w:p>
        </w:tc>
      </w:tr>
      <w:tr w:rsidR="008645C3" w:rsidRPr="003A3FC9" w:rsidTr="005F175D">
        <w:tc>
          <w:tcPr>
            <w:tcW w:w="4672" w:type="dxa"/>
          </w:tcPr>
          <w:p w:rsidR="003B61B4" w:rsidRPr="00601E07" w:rsidRDefault="008645C3" w:rsidP="003B61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Доступ к образовательному ресурсу </w:t>
            </w:r>
            <w:proofErr w:type="spellStart"/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>IPRsmart</w:t>
            </w:r>
            <w:proofErr w:type="spellEnd"/>
          </w:p>
          <w:p w:rsidR="003B61B4" w:rsidRPr="00601E07" w:rsidRDefault="003B61B4" w:rsidP="00C032EE">
            <w:pPr>
              <w:rPr>
                <w:b/>
                <w:bCs/>
              </w:rPr>
            </w:pP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Договор № 1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>3723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/2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 xml:space="preserve">6Р 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от 15.04.202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673" w:type="dxa"/>
          </w:tcPr>
          <w:p w:rsidR="003B61B4" w:rsidRPr="00601E07" w:rsidRDefault="003B61B4" w:rsidP="003B61B4">
            <w:pPr>
              <w:pStyle w:val="Default"/>
              <w:rPr>
                <w:sz w:val="36"/>
                <w:szCs w:val="36"/>
              </w:rPr>
            </w:pPr>
          </w:p>
          <w:p w:rsidR="003B61B4" w:rsidRPr="00601E07" w:rsidRDefault="003B61B4" w:rsidP="003B61B4">
            <w:pPr>
              <w:pStyle w:val="Default"/>
              <w:rPr>
                <w:sz w:val="36"/>
                <w:szCs w:val="36"/>
              </w:rPr>
            </w:pPr>
          </w:p>
          <w:p w:rsidR="008645C3" w:rsidRPr="00601E07" w:rsidRDefault="008645C3" w:rsidP="00C032EE">
            <w:pPr>
              <w:pStyle w:val="Default"/>
              <w:rPr>
                <w:sz w:val="36"/>
                <w:szCs w:val="36"/>
              </w:rPr>
            </w:pPr>
            <w:r w:rsidRPr="00601E07">
              <w:rPr>
                <w:sz w:val="36"/>
                <w:szCs w:val="36"/>
              </w:rPr>
              <w:t>Срок действия: 1</w:t>
            </w:r>
            <w:r w:rsidR="00C032EE">
              <w:rPr>
                <w:sz w:val="36"/>
                <w:szCs w:val="36"/>
              </w:rPr>
              <w:t>8</w:t>
            </w:r>
            <w:r w:rsidRPr="00601E07">
              <w:rPr>
                <w:sz w:val="36"/>
                <w:szCs w:val="36"/>
              </w:rPr>
              <w:t>.04.202</w:t>
            </w:r>
            <w:r w:rsidR="00C032EE">
              <w:rPr>
                <w:sz w:val="36"/>
                <w:szCs w:val="36"/>
              </w:rPr>
              <w:t>6</w:t>
            </w:r>
            <w:r w:rsidRPr="00601E07">
              <w:rPr>
                <w:sz w:val="36"/>
                <w:szCs w:val="36"/>
              </w:rPr>
              <w:t xml:space="preserve"> до </w:t>
            </w:r>
            <w:r w:rsidR="00C032EE">
              <w:rPr>
                <w:sz w:val="36"/>
                <w:szCs w:val="36"/>
              </w:rPr>
              <w:t>17</w:t>
            </w:r>
            <w:r w:rsidRPr="00601E07">
              <w:rPr>
                <w:sz w:val="36"/>
                <w:szCs w:val="36"/>
              </w:rPr>
              <w:t>.04.202</w:t>
            </w:r>
            <w:r w:rsidR="00C032EE">
              <w:rPr>
                <w:sz w:val="36"/>
                <w:szCs w:val="36"/>
              </w:rPr>
              <w:t>7</w:t>
            </w:r>
            <w:bookmarkStart w:id="0" w:name="_GoBack"/>
            <w:bookmarkEnd w:id="0"/>
          </w:p>
        </w:tc>
      </w:tr>
      <w:tr w:rsidR="00601E07" w:rsidRPr="003A3FC9" w:rsidTr="005F175D">
        <w:tc>
          <w:tcPr>
            <w:tcW w:w="4672" w:type="dxa"/>
          </w:tcPr>
          <w:p w:rsidR="00601E07" w:rsidRDefault="00601E07" w:rsidP="003B61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ЭБС «Университетская библиотека Онлайн». </w:t>
            </w:r>
          </w:p>
          <w:p w:rsidR="00601E07" w:rsidRPr="00601E07" w:rsidRDefault="00601E07" w:rsidP="00601E0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43-03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2025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 xml:space="preserve"> от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.04.2025</w:t>
            </w:r>
          </w:p>
        </w:tc>
        <w:tc>
          <w:tcPr>
            <w:tcW w:w="4673" w:type="dxa"/>
          </w:tcPr>
          <w:p w:rsidR="00601E07" w:rsidRDefault="00601E07" w:rsidP="003B61B4">
            <w:pPr>
              <w:pStyle w:val="Default"/>
              <w:rPr>
                <w:sz w:val="36"/>
                <w:szCs w:val="36"/>
              </w:rPr>
            </w:pPr>
          </w:p>
          <w:p w:rsidR="00601E07" w:rsidRDefault="00601E07" w:rsidP="003B61B4">
            <w:pPr>
              <w:pStyle w:val="Default"/>
              <w:rPr>
                <w:sz w:val="36"/>
                <w:szCs w:val="36"/>
              </w:rPr>
            </w:pPr>
          </w:p>
          <w:p w:rsidR="00601E07" w:rsidRPr="00601E07" w:rsidRDefault="00601E07" w:rsidP="00601E07">
            <w:pPr>
              <w:pStyle w:val="Default"/>
              <w:rPr>
                <w:b/>
                <w:sz w:val="36"/>
                <w:szCs w:val="36"/>
              </w:rPr>
            </w:pPr>
            <w:r w:rsidRPr="00601E07">
              <w:rPr>
                <w:sz w:val="36"/>
                <w:szCs w:val="36"/>
              </w:rPr>
              <w:t xml:space="preserve">Срок действия: </w:t>
            </w:r>
            <w:r>
              <w:rPr>
                <w:sz w:val="36"/>
                <w:szCs w:val="36"/>
              </w:rPr>
              <w:t>17.04.2025 до 17</w:t>
            </w:r>
            <w:r w:rsidRPr="00601E07">
              <w:rPr>
                <w:sz w:val="36"/>
                <w:szCs w:val="36"/>
              </w:rPr>
              <w:t>.04.2026</w:t>
            </w:r>
          </w:p>
        </w:tc>
      </w:tr>
    </w:tbl>
    <w:p w:rsidR="005F175D" w:rsidRPr="005F175D" w:rsidRDefault="005F175D">
      <w:pPr>
        <w:rPr>
          <w:rFonts w:ascii="Times New Roman" w:hAnsi="Times New Roman" w:cs="Times New Roman"/>
          <w:sz w:val="36"/>
          <w:szCs w:val="36"/>
        </w:rPr>
      </w:pPr>
    </w:p>
    <w:sectPr w:rsidR="005F175D" w:rsidRPr="005F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5D"/>
    <w:rsid w:val="0002713F"/>
    <w:rsid w:val="00216782"/>
    <w:rsid w:val="00257F66"/>
    <w:rsid w:val="003A3FC9"/>
    <w:rsid w:val="003B61B4"/>
    <w:rsid w:val="005F175D"/>
    <w:rsid w:val="00601E07"/>
    <w:rsid w:val="006C04B2"/>
    <w:rsid w:val="007D2864"/>
    <w:rsid w:val="008645C3"/>
    <w:rsid w:val="00963D38"/>
    <w:rsid w:val="00B04F8F"/>
    <w:rsid w:val="00BF1866"/>
    <w:rsid w:val="00C032EE"/>
    <w:rsid w:val="00CB1CA9"/>
    <w:rsid w:val="00F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C166"/>
  <w15:chartTrackingRefBased/>
  <w15:docId w15:val="{5FCAE7D1-39AD-4B1B-BE70-A4B40FD2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F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1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45C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64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АТИ ДГТУ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umo</cp:lastModifiedBy>
  <cp:revision>10</cp:revision>
  <cp:lastPrinted>2024-04-08T09:01:00Z</cp:lastPrinted>
  <dcterms:created xsi:type="dcterms:W3CDTF">2024-04-08T09:07:00Z</dcterms:created>
  <dcterms:modified xsi:type="dcterms:W3CDTF">2026-04-17T06:00:00Z</dcterms:modified>
</cp:coreProperties>
</file>